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CF3ADC">
      <w:pPr>
        <w:rPr>
          <w:sz w:val="48"/>
          <w:szCs w:val="48"/>
        </w:rPr>
      </w:pPr>
      <w:r>
        <w:rPr>
          <w:sz w:val="48"/>
          <w:szCs w:val="48"/>
        </w:rPr>
        <w:t>September 7, 2011</w:t>
      </w:r>
    </w:p>
    <w:p w:rsidR="00CF3ADC" w:rsidRDefault="00CF3ADC">
      <w:pPr>
        <w:rPr>
          <w:sz w:val="48"/>
          <w:szCs w:val="48"/>
        </w:rPr>
      </w:pPr>
    </w:p>
    <w:p w:rsidR="00CF3ADC" w:rsidRDefault="00CF3ADC">
      <w:pPr>
        <w:rPr>
          <w:sz w:val="48"/>
          <w:szCs w:val="48"/>
        </w:rPr>
      </w:pPr>
      <w:r>
        <w:rPr>
          <w:sz w:val="48"/>
          <w:szCs w:val="48"/>
        </w:rPr>
        <w:t>Chapter 1, Section 1</w:t>
      </w:r>
    </w:p>
    <w:p w:rsidR="00CF3ADC" w:rsidRDefault="00CF3ADC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:rsidR="00CF3ADC" w:rsidRDefault="00CF3ADC">
      <w:pPr>
        <w:rPr>
          <w:sz w:val="48"/>
          <w:szCs w:val="48"/>
        </w:rPr>
      </w:pPr>
      <w:r>
        <w:rPr>
          <w:sz w:val="48"/>
          <w:szCs w:val="48"/>
        </w:rPr>
        <w:t>5 Themes of Geography</w:t>
      </w:r>
    </w:p>
    <w:p w:rsidR="00CF3ADC" w:rsidRDefault="00CF3ADC">
      <w:pPr>
        <w:rPr>
          <w:sz w:val="48"/>
          <w:szCs w:val="4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5"/>
        <w:gridCol w:w="3220"/>
        <w:gridCol w:w="2691"/>
      </w:tblGrid>
      <w:tr w:rsidR="00CF3ADC" w:rsidTr="00CF3ADC"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Location</w:t>
            </w:r>
          </w:p>
        </w:tc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Tells where place is</w:t>
            </w:r>
          </w:p>
        </w:tc>
        <w:tc>
          <w:tcPr>
            <w:tcW w:w="2952" w:type="dxa"/>
          </w:tcPr>
          <w:p w:rsidR="00CF3ADC" w:rsidRDefault="00CF3ADC">
            <w:pPr>
              <w:rPr>
                <w:sz w:val="48"/>
                <w:szCs w:val="48"/>
              </w:rPr>
            </w:pPr>
          </w:p>
        </w:tc>
      </w:tr>
      <w:tr w:rsidR="00CF3ADC" w:rsidTr="00CF3ADC"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Region</w:t>
            </w:r>
          </w:p>
        </w:tc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Places that have similar features</w:t>
            </w:r>
          </w:p>
        </w:tc>
        <w:tc>
          <w:tcPr>
            <w:tcW w:w="2952" w:type="dxa"/>
          </w:tcPr>
          <w:p w:rsidR="00CF3ADC" w:rsidRDefault="00CF3ADC">
            <w:pPr>
              <w:rPr>
                <w:sz w:val="48"/>
                <w:szCs w:val="48"/>
              </w:rPr>
            </w:pPr>
          </w:p>
        </w:tc>
      </w:tr>
      <w:tr w:rsidR="00CF3ADC" w:rsidTr="00CF3ADC"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Place</w:t>
            </w:r>
          </w:p>
        </w:tc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Area’s characteristics</w:t>
            </w:r>
          </w:p>
        </w:tc>
        <w:tc>
          <w:tcPr>
            <w:tcW w:w="2952" w:type="dxa"/>
          </w:tcPr>
          <w:p w:rsidR="00CF3ADC" w:rsidRDefault="00CF3ADC">
            <w:pPr>
              <w:rPr>
                <w:sz w:val="48"/>
                <w:szCs w:val="48"/>
              </w:rPr>
            </w:pPr>
          </w:p>
        </w:tc>
      </w:tr>
      <w:tr w:rsidR="00CF3ADC" w:rsidTr="00CF3ADC"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Movement</w:t>
            </w:r>
          </w:p>
        </w:tc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Animals, plants, people move--Migration</w:t>
            </w:r>
          </w:p>
        </w:tc>
        <w:tc>
          <w:tcPr>
            <w:tcW w:w="2952" w:type="dxa"/>
          </w:tcPr>
          <w:p w:rsidR="00CF3ADC" w:rsidRDefault="00CF3ADC">
            <w:pPr>
              <w:rPr>
                <w:sz w:val="48"/>
                <w:szCs w:val="48"/>
              </w:rPr>
            </w:pPr>
          </w:p>
        </w:tc>
      </w:tr>
      <w:tr w:rsidR="00CF3ADC" w:rsidTr="00CF3ADC"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Human-environment interaction</w:t>
            </w:r>
          </w:p>
        </w:tc>
        <w:tc>
          <w:tcPr>
            <w:tcW w:w="2952" w:type="dxa"/>
          </w:tcPr>
          <w:p w:rsidR="00CF3ADC" w:rsidRDefault="00456869">
            <w:pPr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How people change and are changed by natural features of </w:t>
            </w:r>
            <w:r>
              <w:rPr>
                <w:sz w:val="48"/>
                <w:szCs w:val="48"/>
              </w:rPr>
              <w:lastRenderedPageBreak/>
              <w:t>E</w:t>
            </w:r>
            <w:bookmarkStart w:id="0" w:name="_GoBack"/>
            <w:bookmarkEnd w:id="0"/>
            <w:r>
              <w:rPr>
                <w:sz w:val="48"/>
                <w:szCs w:val="48"/>
              </w:rPr>
              <w:t>arth</w:t>
            </w:r>
          </w:p>
        </w:tc>
        <w:tc>
          <w:tcPr>
            <w:tcW w:w="2952" w:type="dxa"/>
          </w:tcPr>
          <w:p w:rsidR="00CF3ADC" w:rsidRDefault="00CF3ADC">
            <w:pPr>
              <w:rPr>
                <w:sz w:val="48"/>
                <w:szCs w:val="48"/>
              </w:rPr>
            </w:pPr>
          </w:p>
        </w:tc>
      </w:tr>
    </w:tbl>
    <w:p w:rsidR="00CF3ADC" w:rsidRPr="000D7810" w:rsidRDefault="00CF3ADC">
      <w:pPr>
        <w:rPr>
          <w:sz w:val="48"/>
          <w:szCs w:val="48"/>
        </w:rPr>
      </w:pPr>
    </w:p>
    <w:sectPr w:rsidR="00CF3ADC" w:rsidRPr="000D7810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10"/>
    <w:rsid w:val="000D7810"/>
    <w:rsid w:val="00190131"/>
    <w:rsid w:val="00456869"/>
    <w:rsid w:val="007F2128"/>
    <w:rsid w:val="00C25E31"/>
    <w:rsid w:val="00CF3A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F3A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47</Words>
  <Characters>271</Characters>
  <Application>Microsoft Macintosh Word</Application>
  <DocSecurity>0</DocSecurity>
  <Lines>2</Lines>
  <Paragraphs>1</Paragraphs>
  <ScaleCrop>false</ScaleCrop>
  <Company>SDP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2011-09-07T17:59:00Z</dcterms:created>
  <dcterms:modified xsi:type="dcterms:W3CDTF">2011-09-08T17:35:00Z</dcterms:modified>
</cp:coreProperties>
</file>